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F0" w:rsidRDefault="007662F0" w:rsidP="007662F0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4 do SIWZ</w:t>
      </w:r>
    </w:p>
    <w:p w:rsidR="007662F0" w:rsidRDefault="007662F0" w:rsidP="007662F0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iCs/>
          <w:sz w:val="22"/>
          <w:szCs w:val="22"/>
        </w:rPr>
        <w:t xml:space="preserve">znak </w:t>
      </w:r>
      <w:r>
        <w:rPr>
          <w:rFonts w:ascii="Calibri" w:hAnsi="Calibri"/>
          <w:iCs/>
          <w:color w:val="auto"/>
          <w:szCs w:val="24"/>
        </w:rPr>
        <w:t>DZI.080/5/7/2019</w:t>
      </w:r>
    </w:p>
    <w:p w:rsidR="007662F0" w:rsidRDefault="007662F0" w:rsidP="007662F0">
      <w:pPr>
        <w:spacing w:after="120"/>
        <w:jc w:val="center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7662F0" w:rsidRDefault="007662F0" w:rsidP="007662F0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OSÓB</w:t>
      </w:r>
    </w:p>
    <w:p w:rsidR="007662F0" w:rsidRDefault="007662F0" w:rsidP="007662F0">
      <w:pPr>
        <w:spacing w:after="360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..................................................................................….........................................................................................</w:t>
      </w:r>
    </w:p>
    <w:p w:rsidR="007662F0" w:rsidRDefault="007662F0" w:rsidP="007662F0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7662F0" w:rsidRDefault="007662F0" w:rsidP="007662F0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7662F0" w:rsidRDefault="007662F0" w:rsidP="007662F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4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457"/>
        <w:gridCol w:w="2758"/>
        <w:gridCol w:w="1241"/>
        <w:gridCol w:w="2495"/>
        <w:gridCol w:w="2454"/>
      </w:tblGrid>
      <w:tr w:rsidR="007662F0" w:rsidTr="00CD4D2C">
        <w:trPr>
          <w:trHeight w:val="672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7662F0" w:rsidRDefault="007662F0" w:rsidP="00CD4D2C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7662F0" w:rsidRDefault="007662F0" w:rsidP="00CD4D2C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7662F0" w:rsidRDefault="007662F0" w:rsidP="00CD4D2C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7662F0" w:rsidRDefault="007662F0" w:rsidP="00CD4D2C">
            <w:pPr>
              <w:ind w:left="-57" w:right="-57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Kwalifikacje zawodowe – wymagane uprawnienia, doświadczenie, wykształcenie zgodnie z rozdziałem V </w:t>
            </w:r>
            <w:proofErr w:type="spell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pkt</w:t>
            </w:r>
            <w:proofErr w:type="spell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1.2.3.B SIWZ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7662F0" w:rsidRDefault="007662F0" w:rsidP="00CD4D2C">
            <w:pPr>
              <w:ind w:left="-85" w:right="-85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o podstawie dysponowania osobą</w:t>
            </w:r>
          </w:p>
        </w:tc>
      </w:tr>
      <w:tr w:rsidR="007662F0" w:rsidTr="00CD4D2C">
        <w:trPr>
          <w:trHeight w:val="388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7662F0" w:rsidRDefault="007662F0" w:rsidP="00CD4D2C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7662F0" w:rsidRDefault="007662F0" w:rsidP="00CD4D2C">
            <w:pPr>
              <w:snapToGrid w:val="0"/>
              <w:spacing w:line="264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FontStyle88"/>
                <w:rFonts w:ascii="Calibri" w:hAnsi="Calibri" w:cs="Calibri"/>
                <w:b/>
                <w:bCs/>
                <w:sz w:val="20"/>
              </w:rPr>
              <w:t>Kierownik budowy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7662F0" w:rsidRDefault="007662F0" w:rsidP="00CD4D2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7662F0" w:rsidRDefault="007662F0" w:rsidP="00CD4D2C">
            <w:pPr>
              <w:tabs>
                <w:tab w:val="left" w:pos="4320"/>
              </w:tabs>
              <w:jc w:val="both"/>
              <w:rPr>
                <w:rFonts w:ascii="Liberation Serif" w:hAnsi="Liberation Serif"/>
                <w:iCs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7662F0" w:rsidRDefault="007662F0" w:rsidP="00CD4D2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7662F0" w:rsidRDefault="007662F0" w:rsidP="007662F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p w:rsidR="007662F0" w:rsidRDefault="007662F0" w:rsidP="007662F0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7662F0" w:rsidRDefault="007662F0" w:rsidP="007662F0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7662F0" w:rsidRDefault="007662F0" w:rsidP="007662F0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sectPr w:rsidR="007662F0">
          <w:headerReference w:type="default" r:id="rId4"/>
          <w:footerReference w:type="default" r:id="rId5"/>
          <w:pgSz w:w="11906" w:h="16838"/>
          <w:pgMar w:top="1418" w:right="794" w:bottom="964" w:left="1418" w:header="284" w:footer="323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</w:t>
      </w:r>
    </w:p>
    <w:p w:rsidR="00561757" w:rsidRDefault="00561757"/>
    <w:sectPr w:rsidR="00561757" w:rsidSect="0056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7662F0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sz w:val="22"/>
        <w:szCs w:val="22"/>
      </w:rPr>
      <w:pict>
        <v:rect id="Grafika4" o:spid="_x0000_s1025" style="position:absolute;left:0;text-align:left;margin-left:549.05pt;margin-top:-1.35pt;width:11.35pt;height:19.85pt;z-index:251660288;mso-position-horizontal-relative:page" filled="f" stroked="f" strokecolor="#3465a4">
          <v:fill o:detectmouseclick="t"/>
          <v:stroke joinstyle="round"/>
          <w10:wrap anchorx="pag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7662F0">
    <w:pPr>
      <w:pStyle w:val="Header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662F0"/>
    <w:rsid w:val="00561757"/>
    <w:rsid w:val="0076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2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7662F0"/>
    <w:rPr>
      <w:rFonts w:ascii="Times New Roman" w:hAnsi="Times New Roman"/>
      <w:sz w:val="24"/>
    </w:rPr>
  </w:style>
  <w:style w:type="paragraph" w:customStyle="1" w:styleId="Header">
    <w:name w:val="Header"/>
    <w:basedOn w:val="Normalny"/>
    <w:rsid w:val="007662F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7662F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62F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7662F0"/>
    <w:pPr>
      <w:shd w:val="clear" w:color="auto" w:fill="FFFFFF"/>
      <w:ind w:left="142" w:right="13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2019-07-10T07:19:00Z</dcterms:created>
  <dcterms:modified xsi:type="dcterms:W3CDTF">2019-07-10T07:19:00Z</dcterms:modified>
</cp:coreProperties>
</file>