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E1" w:rsidRDefault="00D57FE1" w:rsidP="00D57FE1">
      <w:pPr>
        <w:pStyle w:val="Footer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3 do SIWZ</w:t>
      </w:r>
    </w:p>
    <w:p w:rsidR="00D57FE1" w:rsidRDefault="00D57FE1" w:rsidP="00D57FE1">
      <w:pPr>
        <w:pStyle w:val="Heading7"/>
        <w:spacing w:after="240" w:line="276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znak </w:t>
      </w:r>
      <w:r>
        <w:rPr>
          <w:rFonts w:ascii="Calibri" w:hAnsi="Calibri"/>
          <w:iCs/>
          <w:color w:val="auto"/>
          <w:szCs w:val="24"/>
        </w:rPr>
        <w:t>DZI.080/5/7/2019</w:t>
      </w:r>
    </w:p>
    <w:p w:rsidR="00D57FE1" w:rsidRDefault="00D57FE1" w:rsidP="00D57FE1">
      <w:pPr>
        <w:pStyle w:val="Heading1"/>
        <w:tabs>
          <w:tab w:val="left" w:pos="4320"/>
          <w:tab w:val="left" w:pos="7380"/>
        </w:tabs>
        <w:spacing w:before="600" w:after="120" w:line="276" w:lineRule="auto"/>
        <w:ind w:left="0"/>
        <w:jc w:val="center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INFORMACJA WYKONAWCY O PRZYNALEŻNOŚCI DO GRUPY KAPITAŁOWEJ</w:t>
      </w:r>
    </w:p>
    <w:p w:rsidR="00D57FE1" w:rsidRDefault="00D57FE1" w:rsidP="00D57FE1">
      <w:pPr>
        <w:spacing w:line="276" w:lineRule="auto"/>
        <w:jc w:val="center"/>
        <w:rPr>
          <w:rFonts w:ascii="Liberation Serif" w:hAnsi="Liberation Serif"/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w rozumieniu ustawy z dnia 16 lutego 2007 r. o ochronie konkurencji i konsumentów </w:t>
      </w:r>
    </w:p>
    <w:p w:rsidR="00D57FE1" w:rsidRDefault="00D57FE1" w:rsidP="00D57FE1">
      <w:pPr>
        <w:spacing w:line="276" w:lineRule="auto"/>
        <w:jc w:val="center"/>
      </w:pPr>
      <w:r>
        <w:rPr>
          <w:rFonts w:ascii="Liberation Serif" w:hAnsi="Liberation Serif"/>
          <w:bCs/>
          <w:sz w:val="22"/>
          <w:szCs w:val="22"/>
        </w:rPr>
        <w:t>(</w:t>
      </w:r>
      <w:proofErr w:type="spellStart"/>
      <w:r>
        <w:rPr>
          <w:rStyle w:val="czeinternetowe"/>
          <w:rFonts w:ascii="Liberation Serif" w:hAnsi="Liberation Serif"/>
          <w:bCs/>
          <w:sz w:val="22"/>
          <w:szCs w:val="22"/>
        </w:rPr>
        <w:t>Dz.U</w:t>
      </w:r>
      <w:proofErr w:type="spellEnd"/>
      <w:r>
        <w:rPr>
          <w:rStyle w:val="czeinternetowe"/>
          <w:rFonts w:ascii="Liberation Serif" w:hAnsi="Liberation Serif"/>
          <w:bCs/>
          <w:sz w:val="22"/>
          <w:szCs w:val="22"/>
        </w:rPr>
        <w:t>. 2018 poz. 798 ze zmianami</w:t>
      </w:r>
      <w:r>
        <w:rPr>
          <w:rFonts w:ascii="Liberation Serif" w:hAnsi="Liberation Serif"/>
          <w:bCs/>
          <w:sz w:val="22"/>
          <w:szCs w:val="22"/>
        </w:rPr>
        <w:t>)</w:t>
      </w:r>
    </w:p>
    <w:p w:rsidR="00D57FE1" w:rsidRDefault="00D57FE1" w:rsidP="00D57FE1">
      <w:pPr>
        <w:pStyle w:val="Tekstpodstawowywcity"/>
        <w:tabs>
          <w:tab w:val="left" w:pos="4320"/>
        </w:tabs>
        <w:spacing w:before="600" w:after="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D57FE1" w:rsidRDefault="00D57FE1" w:rsidP="00D57FE1">
      <w:pPr>
        <w:tabs>
          <w:tab w:val="left" w:pos="4320"/>
        </w:tabs>
        <w:spacing w:after="240" w:line="276" w:lineRule="auto"/>
        <w:jc w:val="center"/>
        <w:rPr>
          <w:rFonts w:ascii="Liberation Serif" w:hAnsi="Liberation Serif"/>
          <w:i/>
          <w:iCs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>(nazwa i adres Wykonawcy)</w:t>
      </w:r>
    </w:p>
    <w:p w:rsidR="00D57FE1" w:rsidRDefault="00D57FE1" w:rsidP="00D57FE1">
      <w:pPr>
        <w:pStyle w:val="Tekstpodstawowywcity"/>
        <w:tabs>
          <w:tab w:val="left" w:pos="4320"/>
        </w:tabs>
        <w:spacing w:after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S</w:t>
      </w:r>
      <w:r>
        <w:rPr>
          <w:rFonts w:ascii="Liberation Serif" w:hAnsi="Liberation Serif"/>
          <w:bCs/>
          <w:iCs/>
          <w:sz w:val="22"/>
          <w:szCs w:val="22"/>
        </w:rPr>
        <w:t xml:space="preserve">tosownie do treści </w:t>
      </w:r>
      <w:r>
        <w:rPr>
          <w:rFonts w:ascii="Liberation Serif" w:hAnsi="Liberation Serif"/>
          <w:sz w:val="22"/>
          <w:szCs w:val="22"/>
        </w:rPr>
        <w:t>art. 24 ust. 11 ustawy z dnia 29 stycznia 2004 r. Prawo zamówień publicznych</w:t>
      </w:r>
      <w:r>
        <w:rPr>
          <w:rFonts w:ascii="Liberation Serif" w:hAnsi="Liberation Serif"/>
          <w:bCs/>
          <w:iCs/>
          <w:sz w:val="22"/>
          <w:szCs w:val="22"/>
        </w:rPr>
        <w:br/>
      </w:r>
      <w:r>
        <w:rPr>
          <w:rFonts w:ascii="Liberation Serif" w:hAnsi="Liberation Serif"/>
          <w:sz w:val="22"/>
          <w:szCs w:val="22"/>
        </w:rPr>
        <w:t>(tekst jednolity Dz. U. z 2018 r., poz. 1986 ze zmianami ), zwanej dalej „ustawą”, informuję, że Wykonawca, którego reprezentuję:</w:t>
      </w:r>
    </w:p>
    <w:p w:rsidR="00D57FE1" w:rsidRDefault="00D57FE1" w:rsidP="00D57FE1">
      <w:pPr>
        <w:pStyle w:val="Tekstpodstawowywcity"/>
        <w:numPr>
          <w:ilvl w:val="0"/>
          <w:numId w:val="1"/>
        </w:numPr>
        <w:tabs>
          <w:tab w:val="left" w:pos="4320"/>
        </w:tabs>
        <w:spacing w:after="180" w:line="276" w:lineRule="auto"/>
        <w:ind w:left="426" w:hanging="283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nie należy</w:t>
      </w:r>
      <w:r>
        <w:rPr>
          <w:rFonts w:ascii="Liberation Serif" w:hAnsi="Liberation Serif"/>
          <w:b/>
          <w:sz w:val="22"/>
          <w:szCs w:val="22"/>
          <w:vertAlign w:val="superscript"/>
        </w:rPr>
        <w:t>*</w:t>
      </w:r>
      <w:r>
        <w:rPr>
          <w:rFonts w:ascii="Liberation Serif" w:hAnsi="Liberation Serif"/>
          <w:b/>
          <w:sz w:val="22"/>
          <w:szCs w:val="22"/>
        </w:rPr>
        <w:t> </w:t>
      </w:r>
      <w:r>
        <w:rPr>
          <w:rFonts w:ascii="Liberation Serif" w:hAnsi="Liberation Serif"/>
          <w:sz w:val="22"/>
          <w:szCs w:val="22"/>
        </w:rPr>
        <w:t xml:space="preserve">do grupy kapitałowej, określonej w art. 24 ust. 1 </w:t>
      </w:r>
      <w:proofErr w:type="spellStart"/>
      <w:r>
        <w:rPr>
          <w:rFonts w:ascii="Liberation Serif" w:hAnsi="Liberation Serif"/>
          <w:sz w:val="22"/>
          <w:szCs w:val="22"/>
        </w:rPr>
        <w:t>pkt</w:t>
      </w:r>
      <w:proofErr w:type="spellEnd"/>
      <w:r>
        <w:rPr>
          <w:rFonts w:ascii="Liberation Serif" w:hAnsi="Liberation Serif"/>
          <w:sz w:val="22"/>
          <w:szCs w:val="22"/>
        </w:rPr>
        <w:t xml:space="preserve"> 23 ustawy</w:t>
      </w:r>
    </w:p>
    <w:p w:rsidR="00D57FE1" w:rsidRDefault="00D57FE1" w:rsidP="00D57FE1">
      <w:pPr>
        <w:pStyle w:val="Tekstpodstawowywcity"/>
        <w:numPr>
          <w:ilvl w:val="0"/>
          <w:numId w:val="1"/>
        </w:numPr>
        <w:tabs>
          <w:tab w:val="left" w:pos="4320"/>
        </w:tabs>
        <w:spacing w:after="180" w:line="276" w:lineRule="auto"/>
        <w:ind w:left="426" w:hanging="283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należy</w:t>
      </w:r>
      <w:r>
        <w:rPr>
          <w:rFonts w:ascii="Liberation Serif" w:hAnsi="Liberation Serif"/>
          <w:b/>
          <w:sz w:val="22"/>
          <w:szCs w:val="22"/>
          <w:vertAlign w:val="superscript"/>
        </w:rPr>
        <w:t>*</w:t>
      </w:r>
      <w:r>
        <w:rPr>
          <w:rFonts w:ascii="Liberation Serif" w:hAnsi="Liberation Serif"/>
          <w:sz w:val="22"/>
          <w:szCs w:val="22"/>
        </w:rPr>
        <w:t xml:space="preserve"> do grupy kapitałowej, określonej w art. 24 ust. 1 </w:t>
      </w:r>
      <w:proofErr w:type="spellStart"/>
      <w:r>
        <w:rPr>
          <w:rFonts w:ascii="Liberation Serif" w:hAnsi="Liberation Serif"/>
          <w:sz w:val="22"/>
          <w:szCs w:val="22"/>
        </w:rPr>
        <w:t>pkt</w:t>
      </w:r>
      <w:proofErr w:type="spellEnd"/>
      <w:r>
        <w:rPr>
          <w:rFonts w:ascii="Liberation Serif" w:hAnsi="Liberation Serif"/>
          <w:sz w:val="22"/>
          <w:szCs w:val="22"/>
        </w:rPr>
        <w:t xml:space="preserve"> 23 ustawy, w skład której wchodzą</w:t>
      </w:r>
      <w:r>
        <w:rPr>
          <w:rFonts w:ascii="Liberation Serif" w:hAnsi="Liberation Serif"/>
          <w:sz w:val="22"/>
          <w:szCs w:val="22"/>
          <w:vertAlign w:val="superscript"/>
        </w:rPr>
        <w:t>**</w:t>
      </w:r>
      <w:r>
        <w:rPr>
          <w:rFonts w:ascii="Liberation Serif" w:hAnsi="Liberation Serif"/>
          <w:sz w:val="22"/>
          <w:szCs w:val="22"/>
        </w:rPr>
        <w:t>:</w:t>
      </w:r>
    </w:p>
    <w:tbl>
      <w:tblPr>
        <w:tblW w:w="9072" w:type="dxa"/>
        <w:tblInd w:w="6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462"/>
        <w:gridCol w:w="8610"/>
      </w:tblGrid>
      <w:tr w:rsidR="00D57FE1" w:rsidTr="00CD4D2C">
        <w:trPr>
          <w:trHeight w:val="537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  <w:vAlign w:val="center"/>
          </w:tcPr>
          <w:p w:rsidR="00D57FE1" w:rsidRDefault="00D57FE1" w:rsidP="00CD4D2C">
            <w:pPr>
              <w:spacing w:line="276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  <w:vAlign w:val="center"/>
          </w:tcPr>
          <w:p w:rsidR="00D57FE1" w:rsidRDefault="00D57FE1" w:rsidP="00CD4D2C">
            <w:pPr>
              <w:spacing w:line="276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D57FE1" w:rsidTr="00CD4D2C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7FE1" w:rsidRDefault="00D57FE1" w:rsidP="00CD4D2C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7FE1" w:rsidRDefault="00D57FE1" w:rsidP="00CD4D2C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</w:tr>
      <w:tr w:rsidR="00D57FE1" w:rsidTr="00CD4D2C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7FE1" w:rsidRDefault="00D57FE1" w:rsidP="00CD4D2C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7FE1" w:rsidRDefault="00D57FE1" w:rsidP="00CD4D2C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</w:tr>
      <w:tr w:rsidR="00D57FE1" w:rsidTr="00CD4D2C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7FE1" w:rsidRDefault="00D57FE1" w:rsidP="00CD4D2C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7FE1" w:rsidRDefault="00D57FE1" w:rsidP="00CD4D2C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</w:tr>
    </w:tbl>
    <w:p w:rsidR="00D57FE1" w:rsidRDefault="00D57FE1" w:rsidP="00D57FE1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własnoręcznym podpisem świadom(a) odpowiedzialności karnej z art. 297 Kodeksu karnego.</w:t>
      </w:r>
    </w:p>
    <w:p w:rsidR="00D57FE1" w:rsidRDefault="00D57FE1" w:rsidP="00D57FE1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</w:p>
    <w:p w:rsidR="00D57FE1" w:rsidRDefault="00D57FE1" w:rsidP="00D57FE1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>....................................…(miejsce, data)</w:t>
      </w:r>
    </w:p>
    <w:p w:rsidR="00D57FE1" w:rsidRDefault="00D57FE1" w:rsidP="00D57FE1">
      <w:pPr>
        <w:spacing w:line="276" w:lineRule="auto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......................................................................</w:t>
      </w:r>
    </w:p>
    <w:p w:rsidR="00D57FE1" w:rsidRDefault="00D57FE1" w:rsidP="00D57FE1">
      <w:pPr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  <w:t xml:space="preserve">(podpis osoby uprawnionej </w:t>
      </w:r>
      <w:r>
        <w:rPr>
          <w:rFonts w:ascii="Liberation Serif" w:hAnsi="Liberation Serif"/>
          <w:b/>
          <w:i/>
          <w:iCs/>
          <w:sz w:val="22"/>
          <w:szCs w:val="22"/>
        </w:rPr>
        <w:t>)</w:t>
      </w:r>
    </w:p>
    <w:p w:rsidR="00D57FE1" w:rsidRDefault="00D57FE1" w:rsidP="00D57FE1">
      <w:pPr>
        <w:spacing w:line="276" w:lineRule="auto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i/>
          <w:sz w:val="22"/>
          <w:szCs w:val="22"/>
        </w:rPr>
        <w:t>* niepotrzebne skreślić</w:t>
      </w:r>
    </w:p>
    <w:p w:rsidR="00561757" w:rsidRDefault="00D57FE1" w:rsidP="00D57FE1">
      <w:r>
        <w:rPr>
          <w:rFonts w:ascii="Liberation Serif" w:hAnsi="Liberation Serif"/>
          <w:b/>
          <w:i/>
          <w:sz w:val="22"/>
          <w:szCs w:val="22"/>
          <w:vertAlign w:val="superscript"/>
        </w:rPr>
        <w:t>**</w:t>
      </w:r>
      <w:r>
        <w:rPr>
          <w:rFonts w:ascii="Liberation Serif" w:hAnsi="Liberation Serif"/>
          <w:b/>
          <w:i/>
          <w:sz w:val="22"/>
          <w:szCs w:val="22"/>
        </w:rPr>
        <w:t xml:space="preserve"> należy wypełnić jeśli dotyczy</w:t>
      </w:r>
    </w:p>
    <w:sectPr w:rsidR="00561757" w:rsidSect="0056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B8B"/>
    <w:multiLevelType w:val="multilevel"/>
    <w:tmpl w:val="B0C0216E"/>
    <w:lvl w:ilvl="0">
      <w:start w:val="1"/>
      <w:numFmt w:val="decimal"/>
      <w:lvlText w:val="%1."/>
      <w:lvlJc w:val="left"/>
      <w:pPr>
        <w:ind w:left="1077" w:hanging="360"/>
      </w:pPr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FE1"/>
    <w:rsid w:val="00561757"/>
    <w:rsid w:val="00D5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D57FE1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paragraph" w:customStyle="1" w:styleId="Heading7">
    <w:name w:val="Heading 7"/>
    <w:basedOn w:val="Normalny"/>
    <w:qFormat/>
    <w:rsid w:val="00D57FE1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czeinternetowe">
    <w:name w:val="Łącze internetowe"/>
    <w:basedOn w:val="Domylnaczcionkaakapitu"/>
    <w:rsid w:val="00D57FE1"/>
    <w:rPr>
      <w:color w:val="0000FF"/>
      <w:u w:val="single"/>
    </w:rPr>
  </w:style>
  <w:style w:type="paragraph" w:customStyle="1" w:styleId="Footer">
    <w:name w:val="Footer"/>
    <w:basedOn w:val="Normalny"/>
    <w:rsid w:val="00D57FE1"/>
    <w:pPr>
      <w:tabs>
        <w:tab w:val="center" w:pos="4536"/>
        <w:tab w:val="right" w:pos="9072"/>
      </w:tabs>
    </w:pPr>
  </w:style>
  <w:style w:type="paragraph" w:styleId="Tekstpodstawowywcity">
    <w:name w:val="Body Text Indent"/>
    <w:link w:val="TekstpodstawowywcityZnak"/>
    <w:qFormat/>
    <w:rsid w:val="00D57FE1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7FE1"/>
    <w:rPr>
      <w:rFonts w:ascii="Times New Roman" w:eastAsia="Mangal" w:hAnsi="Times New Roman" w:cs="Times New Roman"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m24</cp:lastModifiedBy>
  <cp:revision>1</cp:revision>
  <dcterms:created xsi:type="dcterms:W3CDTF">2019-07-10T07:18:00Z</dcterms:created>
  <dcterms:modified xsi:type="dcterms:W3CDTF">2019-07-10T07:18:00Z</dcterms:modified>
</cp:coreProperties>
</file>