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5" w:rsidRDefault="00025535" w:rsidP="00025535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SIWZ</w:t>
      </w:r>
    </w:p>
    <w:p w:rsidR="00025535" w:rsidRDefault="00025535" w:rsidP="00025535">
      <w:pPr>
        <w:pStyle w:val="Heading7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>
        <w:rPr>
          <w:rFonts w:ascii="Calibri" w:hAnsi="Calibri"/>
          <w:iCs/>
          <w:color w:val="auto"/>
          <w:szCs w:val="24"/>
        </w:rPr>
        <w:t>DZI.080/5/7/2019</w:t>
      </w:r>
    </w:p>
    <w:p w:rsidR="00025535" w:rsidRDefault="00025535" w:rsidP="00025535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025535" w:rsidRDefault="00025535" w:rsidP="00025535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025535" w:rsidRDefault="00025535" w:rsidP="00025535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025535" w:rsidRDefault="00025535" w:rsidP="00025535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r>
        <w:rPr>
          <w:rFonts w:ascii="Liberation Serif" w:hAnsi="Liberation Serif" w:cs="Arial"/>
          <w:sz w:val="22"/>
          <w:szCs w:val="22"/>
          <w:u w:val="single"/>
        </w:rPr>
        <w:t>reprezentowany przez:</w:t>
      </w:r>
    </w:p>
    <w:p w:rsidR="00025535" w:rsidRDefault="00025535" w:rsidP="00025535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025535" w:rsidRDefault="00025535" w:rsidP="00025535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025535" w:rsidRDefault="00025535" w:rsidP="00025535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025535" w:rsidRDefault="00025535" w:rsidP="00025535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 xml:space="preserve">składane na podstawie art. 25a ust. 1 ustawy z dnia 29 stycznia 2004 r. </w:t>
      </w:r>
    </w:p>
    <w:p w:rsidR="00025535" w:rsidRDefault="00025535" w:rsidP="00025535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Liberation Serif" w:hAnsi="Liberation Serif" w:cs="Arial"/>
          <w:b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b/>
          <w:sz w:val="22"/>
          <w:szCs w:val="22"/>
        </w:rPr>
        <w:t>)</w:t>
      </w:r>
    </w:p>
    <w:p w:rsidR="00025535" w:rsidRDefault="00025535" w:rsidP="00025535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025535" w:rsidRDefault="00025535" w:rsidP="00025535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025535" w:rsidRDefault="00025535" w:rsidP="00025535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025535" w:rsidRDefault="00025535" w:rsidP="00025535">
      <w:pPr>
        <w:pStyle w:val="Akapitzlist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Na potrzeby postępowania o udzielenie zamówienia publicznego pn. </w:t>
      </w:r>
      <w:r>
        <w:rPr>
          <w:rFonts w:ascii="Calibri" w:hAnsi="Calibri"/>
          <w:b/>
          <w:bCs/>
          <w:color w:val="000000"/>
          <w:szCs w:val="28"/>
        </w:rPr>
        <w:t>Przełożenie i stabilizacja kamiennych schodów gruntowych przy placu apelowym oraz przełożenie i stabilizacja kamiennych schodów gruntowych przy blokach więźniarskich 13, 15, 19 i 21 na obszarze dawnego Obozu Koncentracyjnego Gross-Rosen w Rogoźnicy</w:t>
      </w:r>
      <w:r>
        <w:rPr>
          <w:rFonts w:ascii="Liberation Serif" w:hAnsi="Liberation Serif" w:cs="Calibri"/>
          <w:b/>
          <w:bCs/>
          <w:sz w:val="22"/>
          <w:szCs w:val="22"/>
        </w:rPr>
        <w:t>,</w:t>
      </w:r>
      <w:r>
        <w:rPr>
          <w:rFonts w:ascii="Liberation Serif" w:hAnsi="Liberation Serif" w:cs="Arial"/>
          <w:sz w:val="22"/>
          <w:szCs w:val="22"/>
        </w:rPr>
        <w:t xml:space="preserve"> prowadzonego przez </w:t>
      </w:r>
      <w:r>
        <w:rPr>
          <w:rFonts w:ascii="Liberation Serif" w:hAnsi="Liberation Serif" w:cs="Calibri"/>
          <w:sz w:val="22"/>
          <w:szCs w:val="22"/>
        </w:rPr>
        <w:t xml:space="preserve">Muzeum Gross – </w:t>
      </w:r>
      <w:proofErr w:type="spellStart"/>
      <w:r>
        <w:rPr>
          <w:rFonts w:ascii="Liberation Serif" w:hAnsi="Liberation Serif" w:cs="Calibri"/>
          <w:sz w:val="22"/>
          <w:szCs w:val="22"/>
        </w:rPr>
        <w:t>Rosen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w Rogoźnicy</w:t>
      </w:r>
      <w:r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>oświadczam, co następuje: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025535" w:rsidRDefault="00025535" w:rsidP="00025535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podmiot, który reprezentuję nie podlega wykluczeniu z postępowania na podstawie </w:t>
      </w:r>
      <w:r>
        <w:rPr>
          <w:rFonts w:ascii="Liberation Serif" w:hAnsi="Liberation Serif" w:cs="Arial"/>
          <w:sz w:val="22"/>
          <w:szCs w:val="22"/>
        </w:rPr>
        <w:br/>
        <w:t xml:space="preserve">art. 24 ust. 1  i ust. 5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>.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………….……. r. 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025535" w:rsidRDefault="00025535" w:rsidP="00025535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025535" w:rsidRDefault="00025535" w:rsidP="00025535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  <w:r>
        <w:rPr>
          <w:rFonts w:ascii="Liberation Serif" w:hAnsi="Liberation Serif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pkt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 13-14, 16-20 lub art. 24 ust. 5).</w:t>
      </w:r>
      <w:r>
        <w:rPr>
          <w:rFonts w:ascii="Liberation Serif" w:hAnsi="Liberation Serif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 w:cs="Arial"/>
          <w:sz w:val="22"/>
          <w:szCs w:val="22"/>
        </w:rPr>
        <w:lastRenderedPageBreak/>
        <w:t>………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025535" w:rsidRDefault="00025535" w:rsidP="00025535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025535" w:rsidRDefault="00025535" w:rsidP="00025535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>nie zachodzą podstawy wykluczenia z postępowania o udzielenie zamówienia.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025535" w:rsidRDefault="00025535" w:rsidP="00025535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025535" w:rsidRDefault="00025535" w:rsidP="00025535">
      <w:pPr>
        <w:shd w:val="clear" w:color="auto" w:fill="BFBFBF"/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pkt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 2 ustawy 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]</w:t>
      </w:r>
    </w:p>
    <w:p w:rsidR="00025535" w:rsidRDefault="00025535" w:rsidP="00025535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025535" w:rsidRDefault="00025535" w:rsidP="00025535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025535" w:rsidRDefault="00025535" w:rsidP="00025535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025535" w:rsidRDefault="00025535" w:rsidP="00025535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 xml:space="preserve">(miejscowość), </w:t>
      </w:r>
      <w:r>
        <w:rPr>
          <w:rFonts w:ascii="Liberation Serif" w:hAnsi="Liberation Serif" w:cs="Arial"/>
          <w:sz w:val="22"/>
          <w:szCs w:val="22"/>
        </w:rPr>
        <w:t xml:space="preserve">dnia …………………. r. </w:t>
      </w:r>
    </w:p>
    <w:p w:rsidR="00025535" w:rsidRDefault="00025535" w:rsidP="00025535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025535" w:rsidRDefault="00025535" w:rsidP="00025535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025535" w:rsidRDefault="00025535" w:rsidP="00025535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025535" w:rsidRDefault="00025535" w:rsidP="00025535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025535" w:rsidRDefault="00025535" w:rsidP="000255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025535" w:rsidRDefault="00025535" w:rsidP="00025535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lastRenderedPageBreak/>
        <w:t xml:space="preserve">Oświadczam, że Wykonawca, którego reprezentuję, spełnia warunki udziału w postępowaniu określone przez Zamawiającego w Specyfikacji Istotnych Warunków Zamówienia w rozdziale V </w:t>
      </w:r>
      <w:proofErr w:type="spellStart"/>
      <w:r>
        <w:rPr>
          <w:rFonts w:ascii="Liberation Serif" w:hAnsi="Liberation Serif" w:cs="Calibri"/>
          <w:sz w:val="22"/>
          <w:szCs w:val="22"/>
        </w:rPr>
        <w:t>pkt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:  .................................................................................................................................................... </w:t>
      </w:r>
    </w:p>
    <w:p w:rsidR="00025535" w:rsidRDefault="00025535" w:rsidP="00025535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 SIWZ,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025535" w:rsidRDefault="00025535" w:rsidP="00025535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025535" w:rsidRDefault="00025535" w:rsidP="00025535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025535" w:rsidRDefault="00025535" w:rsidP="00025535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025535" w:rsidRDefault="00025535" w:rsidP="000255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025535" w:rsidRDefault="00025535" w:rsidP="00025535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Oświadczam, że w celu wykazania spełniania warunków udziału w postępowaniu, określonych przez Zamawiającego w rozdziale V </w:t>
      </w:r>
      <w:proofErr w:type="spellStart"/>
      <w:r>
        <w:rPr>
          <w:rFonts w:ascii="Liberation Serif" w:hAnsi="Liberation Serif" w:cs="Calibri"/>
          <w:sz w:val="22"/>
          <w:szCs w:val="22"/>
        </w:rPr>
        <w:t>pkt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............................................. Specyfikacji Istotnych Warunków Zamówienia,  </w:t>
      </w:r>
    </w:p>
    <w:p w:rsidR="00025535" w:rsidRDefault="00025535" w:rsidP="00025535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 SIWZ, w której określono warunki udziału w postępowaniu)</w:t>
      </w:r>
    </w:p>
    <w:p w:rsidR="00025535" w:rsidRDefault="00025535" w:rsidP="00025535">
      <w:pPr>
        <w:jc w:val="both"/>
        <w:rPr>
          <w:rFonts w:ascii="Liberation Serif" w:hAnsi="Liberation Serif" w:cs="Calibri"/>
          <w:sz w:val="22"/>
          <w:szCs w:val="22"/>
        </w:rPr>
      </w:pPr>
    </w:p>
    <w:p w:rsidR="00025535" w:rsidRDefault="00025535" w:rsidP="00025535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025535" w:rsidRDefault="00025535" w:rsidP="00025535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 następującym zakresie: 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025535" w:rsidRDefault="00025535" w:rsidP="00025535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025535" w:rsidRDefault="00025535" w:rsidP="00025535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025535" w:rsidRDefault="00025535" w:rsidP="00025535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025535" w:rsidRDefault="00025535" w:rsidP="00025535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025535" w:rsidRDefault="00025535" w:rsidP="00025535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025535" w:rsidRDefault="00025535" w:rsidP="00025535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025535" w:rsidRDefault="00025535" w:rsidP="000255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025535" w:rsidRDefault="00025535" w:rsidP="00025535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5535" w:rsidRDefault="00025535" w:rsidP="00025535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025535" w:rsidRDefault="00025535" w:rsidP="00025535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 osoby upoważnionej)</w:t>
      </w:r>
    </w:p>
    <w:p w:rsidR="00025535" w:rsidRDefault="00025535" w:rsidP="00025535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025535" w:rsidRDefault="00025535" w:rsidP="00025535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025535" w:rsidRDefault="00025535" w:rsidP="00025535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025535" w:rsidRDefault="00025535" w:rsidP="00025535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025535" w:rsidRDefault="00025535" w:rsidP="00025535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025535" w:rsidRDefault="00025535" w:rsidP="00025535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025535" w:rsidRDefault="00025535" w:rsidP="00025535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561757" w:rsidRDefault="00561757"/>
    <w:sectPr w:rsidR="00561757" w:rsidSect="005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535"/>
    <w:rsid w:val="00025535"/>
    <w:rsid w:val="005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qFormat/>
    <w:rsid w:val="00025535"/>
    <w:pPr>
      <w:keepNext/>
      <w:jc w:val="right"/>
      <w:outlineLvl w:val="6"/>
    </w:pPr>
    <w:rPr>
      <w:b/>
      <w:bCs/>
      <w:sz w:val="22"/>
      <w:szCs w:val="22"/>
    </w:rPr>
  </w:style>
  <w:style w:type="paragraph" w:customStyle="1" w:styleId="Footer">
    <w:name w:val="Footer"/>
    <w:basedOn w:val="Normalny"/>
    <w:rsid w:val="0002553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25535"/>
    <w:pPr>
      <w:ind w:left="720"/>
    </w:pPr>
  </w:style>
  <w:style w:type="paragraph" w:styleId="Zwykytekst">
    <w:name w:val="Plain Text"/>
    <w:basedOn w:val="Normalny"/>
    <w:link w:val="ZwykytekstZnak"/>
    <w:qFormat/>
    <w:rsid w:val="0002553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25535"/>
    <w:rPr>
      <w:rFonts w:ascii="Consolas" w:eastAsia="Calibri" w:hAnsi="Consolas" w:cs="Times New Roman"/>
      <w:color w:val="00000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2019-07-10T07:18:00Z</dcterms:created>
  <dcterms:modified xsi:type="dcterms:W3CDTF">2019-07-10T07:18:00Z</dcterms:modified>
</cp:coreProperties>
</file>